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675"/>
      </w:tblGrid>
      <w:tr w:rsidR="00E24931" w:rsidTr="00E24931">
        <w:tc>
          <w:tcPr>
            <w:tcW w:w="2835" w:type="dxa"/>
          </w:tcPr>
          <w:p w:rsidR="00E24931" w:rsidRDefault="00E24931" w:rsidP="008319A7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15EB6" wp14:editId="704B47FA">
                  <wp:extent cx="1440180" cy="459632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087" t="16169" r="75800" b="75824"/>
                          <a:stretch/>
                        </pic:blipFill>
                        <pic:spPr bwMode="auto">
                          <a:xfrm>
                            <a:off x="0" y="0"/>
                            <a:ext cx="1480085" cy="472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6EDD" w:rsidRPr="00126EDD" w:rsidRDefault="001C1F8D" w:rsidP="00126E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26EDD" w:rsidRPr="00C70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http://open.spbstu.ru</w:t>
              </w:r>
            </w:hyperlink>
          </w:p>
        </w:tc>
        <w:tc>
          <w:tcPr>
            <w:tcW w:w="2127" w:type="dxa"/>
          </w:tcPr>
          <w:p w:rsidR="00126EDD" w:rsidRDefault="00E24931" w:rsidP="00E24931">
            <w:pPr>
              <w:spacing w:before="12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9F556" wp14:editId="3355D83B">
                  <wp:extent cx="1165860" cy="3733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824" t="16192" r="79328" b="76494"/>
                          <a:stretch/>
                        </pic:blipFill>
                        <pic:spPr bwMode="auto">
                          <a:xfrm>
                            <a:off x="0" y="0"/>
                            <a:ext cx="1169411" cy="374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E24931" w:rsidRDefault="00E24931" w:rsidP="008319A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Центр электронных образовательных ресурсов и дистанционных технологий</w:t>
            </w:r>
          </w:p>
        </w:tc>
      </w:tr>
    </w:tbl>
    <w:p w:rsidR="008319A7" w:rsidRDefault="008319A7" w:rsidP="00163B6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1E3" w:rsidRPr="00163B6F" w:rsidRDefault="00163B6F" w:rsidP="00163B6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63B6F">
        <w:rPr>
          <w:rFonts w:ascii="Times New Roman" w:hAnsi="Times New Roman" w:cs="Times New Roman"/>
          <w:b/>
          <w:caps/>
          <w:sz w:val="24"/>
          <w:szCs w:val="24"/>
        </w:rPr>
        <w:t>Информационное письмо</w:t>
      </w:r>
    </w:p>
    <w:p w:rsidR="007727B5" w:rsidRPr="00163B6F" w:rsidRDefault="00DA74C0" w:rsidP="00163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727B5" w:rsidRPr="00163B6F">
        <w:rPr>
          <w:rFonts w:ascii="Times New Roman" w:hAnsi="Times New Roman" w:cs="Times New Roman"/>
          <w:b/>
          <w:sz w:val="24"/>
          <w:szCs w:val="24"/>
        </w:rPr>
        <w:t>нутриуниверситетский конкурс по отбору педагогических сценариев открытых онлайн курсов в формате МООК</w:t>
      </w:r>
    </w:p>
    <w:p w:rsidR="007727B5" w:rsidRPr="00163B6F" w:rsidRDefault="007727B5" w:rsidP="00163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7B5" w:rsidRPr="00163B6F" w:rsidRDefault="007727B5" w:rsidP="00163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1FE">
        <w:rPr>
          <w:rFonts w:ascii="Times New Roman" w:hAnsi="Times New Roman" w:cs="Times New Roman"/>
          <w:sz w:val="24"/>
          <w:szCs w:val="24"/>
        </w:rPr>
        <w:t xml:space="preserve">В рамках реализации проекта </w:t>
      </w:r>
      <w:r w:rsidR="009541FE">
        <w:rPr>
          <w:rFonts w:ascii="Times New Roman" w:hAnsi="Times New Roman" w:cs="Times New Roman"/>
          <w:sz w:val="24"/>
          <w:szCs w:val="24"/>
        </w:rPr>
        <w:t>Нац</w:t>
      </w:r>
      <w:bookmarkStart w:id="0" w:name="_GoBack"/>
      <w:bookmarkEnd w:id="0"/>
      <w:r w:rsidR="009541FE">
        <w:rPr>
          <w:rFonts w:ascii="Times New Roman" w:hAnsi="Times New Roman" w:cs="Times New Roman"/>
          <w:sz w:val="24"/>
          <w:szCs w:val="24"/>
        </w:rPr>
        <w:t>ионального портала «Открытое образование</w:t>
      </w:r>
      <w:r w:rsidRPr="009541FE">
        <w:rPr>
          <w:rFonts w:ascii="Times New Roman" w:hAnsi="Times New Roman" w:cs="Times New Roman"/>
          <w:sz w:val="24"/>
          <w:szCs w:val="24"/>
        </w:rPr>
        <w:t>»</w:t>
      </w:r>
      <w:r w:rsidRPr="00163B6F">
        <w:rPr>
          <w:rFonts w:ascii="Times New Roman" w:hAnsi="Times New Roman" w:cs="Times New Roman"/>
          <w:sz w:val="24"/>
          <w:szCs w:val="24"/>
        </w:rPr>
        <w:t xml:space="preserve"> </w:t>
      </w:r>
      <w:r w:rsidR="004E647F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9B177F" w:rsidRPr="00000091">
          <w:rPr>
            <w:rStyle w:val="a5"/>
            <w:rFonts w:ascii="Times New Roman" w:hAnsi="Times New Roman" w:cs="Times New Roman"/>
            <w:sz w:val="24"/>
            <w:szCs w:val="24"/>
          </w:rPr>
          <w:t>http://openedu.ru/</w:t>
        </w:r>
      </w:hyperlink>
      <w:r w:rsidR="004E647F">
        <w:rPr>
          <w:rFonts w:ascii="Times New Roman" w:hAnsi="Times New Roman" w:cs="Times New Roman"/>
          <w:sz w:val="24"/>
          <w:szCs w:val="24"/>
        </w:rPr>
        <w:t xml:space="preserve">) </w:t>
      </w:r>
      <w:r w:rsidRPr="00163B6F">
        <w:rPr>
          <w:rFonts w:ascii="Times New Roman" w:hAnsi="Times New Roman" w:cs="Times New Roman"/>
          <w:sz w:val="24"/>
          <w:szCs w:val="24"/>
        </w:rPr>
        <w:t>проводится внутриуниверситетский конкурс по отбору педагогических сценариев открытых онлайн курсов в формате МООК.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b/>
          <w:bCs/>
          <w:lang w:eastAsia="en-US"/>
        </w:rPr>
        <w:t>Предмет конкурса</w:t>
      </w:r>
      <w:r w:rsidRPr="00163B6F">
        <w:rPr>
          <w:rFonts w:eastAsiaTheme="minorHAnsi"/>
          <w:lang w:eastAsia="en-US"/>
        </w:rPr>
        <w:t xml:space="preserve"> – педагогический сценарий открытого онлайн курса в формате МООК (массовый открытый онлайн курс</w:t>
      </w:r>
      <w:r w:rsidR="00A94208">
        <w:rPr>
          <w:rFonts w:eastAsiaTheme="minorHAnsi"/>
          <w:lang w:eastAsia="en-US"/>
        </w:rPr>
        <w:t xml:space="preserve">) </w:t>
      </w:r>
      <w:r w:rsidR="00A94208">
        <w:rPr>
          <w:rStyle w:val="ad"/>
          <w:rFonts w:eastAsiaTheme="minorHAnsi"/>
          <w:lang w:eastAsia="en-US"/>
        </w:rPr>
        <w:footnoteReference w:id="1"/>
      </w:r>
      <w:r w:rsidR="00A94208">
        <w:rPr>
          <w:rFonts w:eastAsiaTheme="minorHAnsi"/>
          <w:lang w:eastAsia="en-US"/>
        </w:rPr>
        <w:t xml:space="preserve">. 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lang w:eastAsia="en-US"/>
        </w:rPr>
        <w:t>Под педагогическим сценарием курса понимается структурированное представление автора(-</w:t>
      </w:r>
      <w:proofErr w:type="spellStart"/>
      <w:r w:rsidRPr="00163B6F">
        <w:rPr>
          <w:rFonts w:eastAsiaTheme="minorHAnsi"/>
          <w:lang w:eastAsia="en-US"/>
        </w:rPr>
        <w:t>ов</w:t>
      </w:r>
      <w:proofErr w:type="spellEnd"/>
      <w:r w:rsidRPr="00163B6F">
        <w:rPr>
          <w:rFonts w:eastAsiaTheme="minorHAnsi"/>
          <w:lang w:eastAsia="en-US"/>
        </w:rPr>
        <w:t>) о содержании и структуре учебного материала, о педагогических и информационных технологиях, используемых для организации учебного процесса, о методических принципах и приемах, на которых построен как учебный материал, так и система его сопровождения.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lang w:eastAsia="en-US"/>
        </w:rPr>
        <w:t>В конкурсе по отбору педагогических сценариев онлайн курсов в формате МООК могут принимать участие как творческие коллективы структурных подразделений университета, так и отдельные педагогические или научные работники Университета, в авторский коллектив могут входить российские и иностранные преподаватели вузов-партнеров Университета.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b/>
          <w:bCs/>
          <w:lang w:eastAsia="en-US"/>
        </w:rPr>
        <w:t xml:space="preserve">Конкурс проводится в период с </w:t>
      </w:r>
      <w:r w:rsidR="009D6D23">
        <w:rPr>
          <w:rFonts w:eastAsiaTheme="minorHAnsi"/>
          <w:b/>
          <w:bCs/>
          <w:lang w:eastAsia="en-US"/>
        </w:rPr>
        <w:t>0</w:t>
      </w:r>
      <w:r w:rsidR="00A94208">
        <w:rPr>
          <w:rFonts w:eastAsiaTheme="minorHAnsi"/>
          <w:b/>
          <w:bCs/>
          <w:lang w:eastAsia="en-US"/>
        </w:rPr>
        <w:t>4</w:t>
      </w:r>
      <w:r w:rsidRPr="00163B6F">
        <w:rPr>
          <w:rFonts w:eastAsiaTheme="minorHAnsi"/>
          <w:b/>
          <w:bCs/>
          <w:lang w:eastAsia="en-US"/>
        </w:rPr>
        <w:t>.0</w:t>
      </w:r>
      <w:r w:rsidR="009D6D23">
        <w:rPr>
          <w:rFonts w:eastAsiaTheme="minorHAnsi"/>
          <w:b/>
          <w:bCs/>
          <w:lang w:eastAsia="en-US"/>
        </w:rPr>
        <w:t>5</w:t>
      </w:r>
      <w:r w:rsidRPr="00163B6F">
        <w:rPr>
          <w:rFonts w:eastAsiaTheme="minorHAnsi"/>
          <w:b/>
          <w:bCs/>
          <w:lang w:eastAsia="en-US"/>
        </w:rPr>
        <w:t>.2016 по 31.05.2016 в три этапа: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lang w:eastAsia="en-US"/>
        </w:rPr>
        <w:t xml:space="preserve">1 этап: прием заявок – с </w:t>
      </w:r>
      <w:r w:rsidR="00BA779F" w:rsidRPr="00163B6F">
        <w:rPr>
          <w:rFonts w:eastAsiaTheme="minorHAnsi"/>
          <w:b/>
          <w:lang w:eastAsia="en-US"/>
        </w:rPr>
        <w:t>0</w:t>
      </w:r>
      <w:r w:rsidR="00A94208">
        <w:rPr>
          <w:rFonts w:eastAsiaTheme="minorHAnsi"/>
          <w:b/>
          <w:lang w:eastAsia="en-US"/>
        </w:rPr>
        <w:t>4</w:t>
      </w:r>
      <w:r w:rsidRPr="00163B6F">
        <w:rPr>
          <w:rFonts w:eastAsiaTheme="minorHAnsi"/>
          <w:b/>
          <w:lang w:eastAsia="en-US"/>
        </w:rPr>
        <w:t>.0</w:t>
      </w:r>
      <w:r w:rsidR="00BA779F" w:rsidRPr="00163B6F">
        <w:rPr>
          <w:rFonts w:eastAsiaTheme="minorHAnsi"/>
          <w:b/>
          <w:lang w:eastAsia="en-US"/>
        </w:rPr>
        <w:t>5</w:t>
      </w:r>
      <w:r w:rsidRPr="00163B6F">
        <w:rPr>
          <w:rFonts w:eastAsiaTheme="minorHAnsi"/>
          <w:b/>
          <w:lang w:eastAsia="en-US"/>
        </w:rPr>
        <w:t>.2016 по 20.05.2016</w:t>
      </w:r>
      <w:r w:rsidRPr="00163B6F">
        <w:rPr>
          <w:rFonts w:eastAsiaTheme="minorHAnsi"/>
          <w:lang w:eastAsia="en-US"/>
        </w:rPr>
        <w:t>;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lang w:eastAsia="en-US"/>
        </w:rPr>
        <w:t xml:space="preserve">2 этап: работа конкурсной комиссии – </w:t>
      </w:r>
      <w:r w:rsidRPr="00163B6F">
        <w:rPr>
          <w:rFonts w:eastAsiaTheme="minorHAnsi"/>
          <w:b/>
          <w:lang w:eastAsia="en-US"/>
        </w:rPr>
        <w:t>с 20.05.2016 по 25.05.2016</w:t>
      </w:r>
      <w:r w:rsidRPr="00163B6F">
        <w:rPr>
          <w:rFonts w:eastAsiaTheme="minorHAnsi"/>
          <w:lang w:eastAsia="en-US"/>
        </w:rPr>
        <w:t>;</w:t>
      </w:r>
    </w:p>
    <w:p w:rsidR="007727B5" w:rsidRPr="00163B6F" w:rsidRDefault="007727B5" w:rsidP="00163B6F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163B6F">
        <w:rPr>
          <w:rFonts w:eastAsiaTheme="minorHAnsi"/>
          <w:lang w:eastAsia="en-US"/>
        </w:rPr>
        <w:t xml:space="preserve">3 этап: подведение итогов конкурса – с </w:t>
      </w:r>
      <w:r w:rsidRPr="00163B6F">
        <w:rPr>
          <w:rFonts w:eastAsiaTheme="minorHAnsi"/>
          <w:b/>
          <w:lang w:eastAsia="en-US"/>
        </w:rPr>
        <w:t>25.05.2016 по 30.05.2016</w:t>
      </w:r>
      <w:r w:rsidRPr="00163B6F">
        <w:rPr>
          <w:rFonts w:eastAsiaTheme="minorHAnsi"/>
          <w:lang w:eastAsia="en-US"/>
        </w:rPr>
        <w:t>.</w:t>
      </w:r>
    </w:p>
    <w:p w:rsidR="00E30B7D" w:rsidRPr="00163B6F" w:rsidRDefault="00E30B7D" w:rsidP="0016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Конкурсная заявка включает в себя: </w:t>
      </w:r>
    </w:p>
    <w:p w:rsidR="00BA779F" w:rsidRPr="00163B6F" w:rsidRDefault="00E30B7D" w:rsidP="00163B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Сопроводительное письмо, подписанное </w:t>
      </w:r>
      <w:r w:rsidR="00BA779F" w:rsidRPr="0016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директором</w:t>
      </w:r>
      <w:r w:rsidRPr="0016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79F" w:rsidRPr="0016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института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которого конкурсная заявка выдвигается на конкурс</w:t>
      </w:r>
      <w:r w:rsidR="00BA779F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B7D" w:rsidRPr="00163B6F" w:rsidRDefault="00E30B7D" w:rsidP="00163B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сценарий открытого онлайн курса в формате МООК</w:t>
      </w:r>
      <w:r w:rsidR="005755EF" w:rsidRPr="0016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755EF" w:rsidRPr="00163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1</w:t>
      </w:r>
      <w:r w:rsidR="005755EF" w:rsidRPr="0016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63B6F" w:rsidRDefault="00163B6F" w:rsidP="0016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47F" w:rsidRDefault="004E647F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E30B7D" w:rsidRPr="00163B6F" w:rsidRDefault="00E30B7D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Критерии конкурсного отбора педагогических сценариев курсов в формате МООК</w:t>
      </w:r>
    </w:p>
    <w:p w:rsidR="00A94208" w:rsidRPr="00163B6F" w:rsidRDefault="00A94208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конкурсной заявки требованиям, предъявляемым к составу и содержанию предмета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208" w:rsidRDefault="00A94208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="004E6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</w:t>
      </w:r>
      <w:r w:rsidR="004E6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онлайн курса в формате МООК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r w:rsidRPr="00A9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вузов.</w:t>
      </w:r>
    </w:p>
    <w:p w:rsidR="00026803" w:rsidRDefault="00026803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 </w:t>
      </w:r>
      <w:r w:rsidRPr="00026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стандартов.</w:t>
      </w:r>
    </w:p>
    <w:p w:rsidR="00026803" w:rsidRDefault="00026803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Pr="00026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результатам обучения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программ, реализуемых в вузах.</w:t>
      </w:r>
    </w:p>
    <w:p w:rsidR="00026803" w:rsidRPr="00163B6F" w:rsidRDefault="00026803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система оценки </w:t>
      </w:r>
      <w:r w:rsidRPr="00026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обучения.</w:t>
      </w:r>
    </w:p>
    <w:p w:rsidR="00E30B7D" w:rsidRDefault="00A94208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E30B7D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0B7D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онлайн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привлеченных</w:t>
      </w:r>
      <w:r w:rsidR="00E30B7D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A94208" w:rsidRPr="00163B6F" w:rsidRDefault="00332DF2" w:rsidP="00A9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аналогичных курсов среди уже выложенных на Национальном порт</w:t>
      </w:r>
      <w:r w:rsidR="004E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«Открытое образование».</w:t>
      </w:r>
    </w:p>
    <w:p w:rsidR="00E30B7D" w:rsidRPr="00163B6F" w:rsidRDefault="00E30B7D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B7D" w:rsidRPr="00163B6F" w:rsidRDefault="00E30B7D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заявок</w:t>
      </w:r>
    </w:p>
    <w:p w:rsidR="00E30B7D" w:rsidRDefault="00E30B7D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в </w:t>
      </w:r>
      <w:r w:rsidR="00163B6F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B6F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образовательных ресурсов и дистанционных технологий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(Научно-исследовательский комплекс, ауд. В 1.22) 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бумажном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в одном экземпляре в сроки, указанные в </w:t>
      </w:r>
      <w:r w:rsidR="00056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письме о проведении конкурса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05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электронном</w:t>
      </w:r>
      <w:r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аналогичный пакет документов </w:t>
      </w:r>
      <w:r w:rsidR="000564D9" w:rsidRPr="0016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</w:t>
      </w:r>
      <w:r w:rsidR="0005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12" w:history="1">
        <w:r w:rsidR="009B177F" w:rsidRPr="000000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kalmykova_sv@spbstu.ru</w:t>
        </w:r>
      </w:hyperlink>
      <w:r w:rsidR="009B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0564D9" w:rsidRPr="0005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A1B" w:rsidRDefault="00A90A1B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1B" w:rsidRDefault="00A90A1B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1B" w:rsidRDefault="00A90A1B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1B" w:rsidRPr="000564D9" w:rsidRDefault="00A90A1B" w:rsidP="00163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образовательной деятельности</w:t>
      </w:r>
    </w:p>
    <w:p w:rsidR="000564D9" w:rsidRDefault="0005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64D9" w:rsidRPr="000564D9" w:rsidRDefault="000564D9" w:rsidP="000564D9">
      <w:pPr>
        <w:jc w:val="right"/>
        <w:rPr>
          <w:rFonts w:ascii="Times New Roman" w:hAnsi="Times New Roman" w:cs="Times New Roman"/>
          <w:sz w:val="24"/>
          <w:szCs w:val="24"/>
        </w:rPr>
      </w:pPr>
      <w:r w:rsidRPr="000564D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64D9" w:rsidRPr="000564D9" w:rsidRDefault="000564D9" w:rsidP="000564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6895"/>
      </w:tblGrid>
      <w:tr w:rsidR="000564D9" w:rsidRPr="000564D9" w:rsidTr="00257B95">
        <w:tc>
          <w:tcPr>
            <w:tcW w:w="5000" w:type="pct"/>
            <w:gridSpan w:val="2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онлайн курсе в формате МООК</w:t>
            </w: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Наименование курса, для которого создается сценарий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  <w:r w:rsidRPr="0005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Кафедра/школа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Краткое описание курса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Краткое описание курса</w:t>
            </w: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Информация о преподавателе(</w:t>
            </w:r>
            <w:proofErr w:type="spellStart"/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информацию обо всех авторах курса, включая ФИО, ученую степень и звание, должность, </w:t>
            </w:r>
            <w:r w:rsidRPr="0005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, телефон, фото</w:t>
            </w:r>
          </w:p>
        </w:tc>
      </w:tr>
      <w:tr w:rsidR="000564D9" w:rsidRPr="000564D9" w:rsidTr="00257B95">
        <w:tc>
          <w:tcPr>
            <w:tcW w:w="1419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УГНС</w:t>
            </w:r>
          </w:p>
        </w:tc>
        <w:tc>
          <w:tcPr>
            <w:tcW w:w="3581" w:type="pct"/>
          </w:tcPr>
          <w:p w:rsidR="000564D9" w:rsidRPr="000564D9" w:rsidRDefault="000564D9" w:rsidP="0025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Указать, для каких УГНС может быть рекомендован курс</w:t>
            </w:r>
          </w:p>
          <w:p w:rsidR="000564D9" w:rsidRPr="000564D9" w:rsidRDefault="000564D9" w:rsidP="0025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D9" w:rsidRPr="000564D9" w:rsidRDefault="000564D9" w:rsidP="000564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120"/>
        <w:gridCol w:w="4672"/>
      </w:tblGrid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Название компонента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Объем в СООТВЕТСТВИИ с учебным планом</w:t>
            </w: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Лекций (часов)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Практик (часов)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(часов)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(часов)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D9" w:rsidRPr="000564D9" w:rsidTr="00257B9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9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9" w:rsidRPr="000564D9" w:rsidRDefault="000564D9" w:rsidP="00257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D9" w:rsidRPr="000564D9" w:rsidRDefault="000564D9" w:rsidP="000564D9">
      <w:pPr>
        <w:rPr>
          <w:rFonts w:ascii="Times New Roman" w:hAnsi="Times New Roman" w:cs="Times New Roman"/>
          <w:sz w:val="24"/>
          <w:szCs w:val="24"/>
        </w:rPr>
      </w:pPr>
    </w:p>
    <w:p w:rsidR="000564D9" w:rsidRPr="000564D9" w:rsidRDefault="000564D9" w:rsidP="000564D9">
      <w:pPr>
        <w:jc w:val="right"/>
        <w:rPr>
          <w:rFonts w:ascii="Times New Roman" w:hAnsi="Times New Roman" w:cs="Times New Roman"/>
          <w:sz w:val="24"/>
          <w:szCs w:val="24"/>
        </w:rPr>
      </w:pPr>
      <w:r w:rsidRPr="000564D9">
        <w:rPr>
          <w:rFonts w:ascii="Times New Roman" w:hAnsi="Times New Roman" w:cs="Times New Roman"/>
          <w:sz w:val="24"/>
          <w:szCs w:val="24"/>
        </w:rPr>
        <w:t>Заведующий кафедрой (</w:t>
      </w:r>
      <w:proofErr w:type="gramStart"/>
      <w:r w:rsidRPr="000564D9">
        <w:rPr>
          <w:rFonts w:ascii="Times New Roman" w:hAnsi="Times New Roman" w:cs="Times New Roman"/>
          <w:sz w:val="24"/>
          <w:szCs w:val="24"/>
        </w:rPr>
        <w:t>школой)  _</w:t>
      </w:r>
      <w:proofErr w:type="gramEnd"/>
      <w:r w:rsidRPr="000564D9">
        <w:rPr>
          <w:rFonts w:ascii="Times New Roman" w:hAnsi="Times New Roman" w:cs="Times New Roman"/>
          <w:sz w:val="24"/>
          <w:szCs w:val="24"/>
        </w:rPr>
        <w:t>_____________________(_____________)</w:t>
      </w:r>
    </w:p>
    <w:p w:rsidR="000564D9" w:rsidRPr="000564D9" w:rsidRDefault="000564D9" w:rsidP="000564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64D9" w:rsidRPr="000564D9" w:rsidRDefault="000564D9" w:rsidP="000564D9">
      <w:pPr>
        <w:jc w:val="right"/>
        <w:rPr>
          <w:rFonts w:ascii="Times New Roman" w:hAnsi="Times New Roman" w:cs="Times New Roman"/>
          <w:sz w:val="24"/>
          <w:szCs w:val="24"/>
        </w:rPr>
      </w:pPr>
      <w:r w:rsidRPr="000564D9">
        <w:rPr>
          <w:rFonts w:ascii="Times New Roman" w:hAnsi="Times New Roman" w:cs="Times New Roman"/>
          <w:sz w:val="24"/>
          <w:szCs w:val="24"/>
        </w:rPr>
        <w:t xml:space="preserve">Руководитель коллектива </w:t>
      </w:r>
      <w:proofErr w:type="gramStart"/>
      <w:r w:rsidRPr="000564D9">
        <w:rPr>
          <w:rFonts w:ascii="Times New Roman" w:hAnsi="Times New Roman" w:cs="Times New Roman"/>
          <w:sz w:val="24"/>
          <w:szCs w:val="24"/>
        </w:rPr>
        <w:t>разработчиков  _</w:t>
      </w:r>
      <w:proofErr w:type="gramEnd"/>
      <w:r w:rsidRPr="000564D9">
        <w:rPr>
          <w:rFonts w:ascii="Times New Roman" w:hAnsi="Times New Roman" w:cs="Times New Roman"/>
          <w:sz w:val="24"/>
          <w:szCs w:val="24"/>
        </w:rPr>
        <w:t>_____________________(_____________)</w:t>
      </w:r>
    </w:p>
    <w:p w:rsidR="000564D9" w:rsidRPr="000564D9" w:rsidRDefault="000564D9" w:rsidP="000564D9">
      <w:pPr>
        <w:jc w:val="right"/>
        <w:rPr>
          <w:rFonts w:ascii="Times New Roman" w:hAnsi="Times New Roman" w:cs="Times New Roman"/>
          <w:sz w:val="24"/>
          <w:szCs w:val="24"/>
        </w:rPr>
      </w:pPr>
      <w:r w:rsidRPr="000564D9">
        <w:rPr>
          <w:rFonts w:ascii="Times New Roman" w:hAnsi="Times New Roman" w:cs="Times New Roman"/>
          <w:sz w:val="24"/>
          <w:szCs w:val="24"/>
        </w:rPr>
        <w:t>Дата: ______________</w:t>
      </w:r>
    </w:p>
    <w:p w:rsidR="000564D9" w:rsidRPr="000564D9" w:rsidRDefault="000564D9" w:rsidP="000564D9">
      <w:pPr>
        <w:rPr>
          <w:rFonts w:ascii="Times New Roman" w:hAnsi="Times New Roman" w:cs="Times New Roman"/>
          <w:sz w:val="24"/>
          <w:szCs w:val="24"/>
        </w:rPr>
      </w:pPr>
      <w:r w:rsidRPr="00056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D9" w:rsidRPr="000564D9" w:rsidRDefault="000564D9" w:rsidP="000564D9">
      <w:pPr>
        <w:rPr>
          <w:rFonts w:ascii="Times New Roman" w:hAnsi="Times New Roman" w:cs="Times New Roman"/>
          <w:sz w:val="24"/>
          <w:szCs w:val="24"/>
        </w:rPr>
      </w:pPr>
    </w:p>
    <w:p w:rsidR="000564D9" w:rsidRPr="000564D9" w:rsidRDefault="000564D9">
      <w:pPr>
        <w:rPr>
          <w:rFonts w:ascii="Times New Roman" w:hAnsi="Times New Roman" w:cs="Times New Roman"/>
          <w:sz w:val="24"/>
          <w:szCs w:val="24"/>
        </w:rPr>
      </w:pPr>
    </w:p>
    <w:p w:rsidR="007727B5" w:rsidRPr="000564D9" w:rsidRDefault="007727B5">
      <w:pPr>
        <w:rPr>
          <w:rFonts w:ascii="Times New Roman" w:hAnsi="Times New Roman" w:cs="Times New Roman"/>
          <w:sz w:val="24"/>
          <w:szCs w:val="24"/>
        </w:rPr>
      </w:pPr>
    </w:p>
    <w:sectPr w:rsidR="007727B5" w:rsidRPr="000564D9" w:rsidSect="00163B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8D" w:rsidRDefault="001C1F8D" w:rsidP="00A94208">
      <w:pPr>
        <w:spacing w:after="0" w:line="240" w:lineRule="auto"/>
      </w:pPr>
      <w:r>
        <w:separator/>
      </w:r>
    </w:p>
  </w:endnote>
  <w:endnote w:type="continuationSeparator" w:id="0">
    <w:p w:rsidR="001C1F8D" w:rsidRDefault="001C1F8D" w:rsidP="00A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8D" w:rsidRDefault="001C1F8D" w:rsidP="00A94208">
      <w:pPr>
        <w:spacing w:after="0" w:line="240" w:lineRule="auto"/>
      </w:pPr>
      <w:r>
        <w:separator/>
      </w:r>
    </w:p>
  </w:footnote>
  <w:footnote w:type="continuationSeparator" w:id="0">
    <w:p w:rsidR="001C1F8D" w:rsidRDefault="001C1F8D" w:rsidP="00A94208">
      <w:pPr>
        <w:spacing w:after="0" w:line="240" w:lineRule="auto"/>
      </w:pPr>
      <w:r>
        <w:continuationSeparator/>
      </w:r>
    </w:p>
  </w:footnote>
  <w:footnote w:id="1">
    <w:p w:rsidR="00A94208" w:rsidRDefault="00A94208" w:rsidP="00A94208">
      <w:pPr>
        <w:pStyle w:val="ab"/>
      </w:pPr>
      <w:r>
        <w:rPr>
          <w:rStyle w:val="ad"/>
        </w:rPr>
        <w:footnoteRef/>
      </w:r>
      <w:r>
        <w:t xml:space="preserve"> </w:t>
      </w:r>
      <w:r w:rsidR="009541FE" w:rsidRPr="009541FE">
        <w:t xml:space="preserve"> </w:t>
      </w:r>
      <w:r w:rsidR="009541FE" w:rsidRPr="00163B6F">
        <w:t>МООК (массовый открытый онлайн курс</w:t>
      </w:r>
      <w:r w:rsidR="009541FE">
        <w:t>)</w:t>
      </w:r>
      <w:r w:rsidRPr="00163B6F">
        <w:t xml:space="preserve"> предназначенн</w:t>
      </w:r>
      <w:r w:rsidR="009541FE">
        <w:t>ый для дистанционного обучения. Курс включает</w:t>
      </w:r>
      <w:r w:rsidRPr="00163B6F">
        <w:t xml:space="preserve"> </w:t>
      </w:r>
      <w:r w:rsidR="009541FE">
        <w:t xml:space="preserve">в себя </w:t>
      </w:r>
      <w:r w:rsidRPr="00163B6F">
        <w:t xml:space="preserve">тематически связанные </w:t>
      </w:r>
      <w:proofErr w:type="spellStart"/>
      <w:r w:rsidRPr="00163B6F">
        <w:t>видеолекции</w:t>
      </w:r>
      <w:proofErr w:type="spellEnd"/>
      <w:r w:rsidRPr="00163B6F">
        <w:t xml:space="preserve"> объемом 5–10 минут на 1 час лекции, дополнительные материалы, презентации, проверочные задания и тесты, постоянное общение всех участников учебного процесса на специализированной интернет-площадке, проведение финального экзамена с использованием технологии </w:t>
      </w:r>
      <w:proofErr w:type="spellStart"/>
      <w:r w:rsidRPr="00163B6F">
        <w:t>прокторинга</w:t>
      </w:r>
      <w:proofErr w:type="spellEnd"/>
      <w:r w:rsidRPr="00163B6F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5D06"/>
    <w:multiLevelType w:val="multilevel"/>
    <w:tmpl w:val="048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E5E5F"/>
    <w:multiLevelType w:val="multilevel"/>
    <w:tmpl w:val="6ED8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C5080"/>
    <w:multiLevelType w:val="multilevel"/>
    <w:tmpl w:val="29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B5"/>
    <w:rsid w:val="00026803"/>
    <w:rsid w:val="000564D9"/>
    <w:rsid w:val="0006057D"/>
    <w:rsid w:val="001241D2"/>
    <w:rsid w:val="00126EDD"/>
    <w:rsid w:val="00163B6F"/>
    <w:rsid w:val="001C1F8D"/>
    <w:rsid w:val="00332DF2"/>
    <w:rsid w:val="004D41E3"/>
    <w:rsid w:val="004E647F"/>
    <w:rsid w:val="005755EF"/>
    <w:rsid w:val="00585BDE"/>
    <w:rsid w:val="007727B5"/>
    <w:rsid w:val="007749DB"/>
    <w:rsid w:val="008319A7"/>
    <w:rsid w:val="009541FE"/>
    <w:rsid w:val="009B177F"/>
    <w:rsid w:val="009D6D23"/>
    <w:rsid w:val="00A90A1B"/>
    <w:rsid w:val="00A94208"/>
    <w:rsid w:val="00BA3ECC"/>
    <w:rsid w:val="00BA779F"/>
    <w:rsid w:val="00DA74C0"/>
    <w:rsid w:val="00DD1155"/>
    <w:rsid w:val="00E24931"/>
    <w:rsid w:val="00E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54FA-0F43-49C8-8E62-E33DAF4D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7B5"/>
    <w:rPr>
      <w:b/>
      <w:bCs/>
    </w:rPr>
  </w:style>
  <w:style w:type="character" w:styleId="a5">
    <w:name w:val="Hyperlink"/>
    <w:basedOn w:val="a0"/>
    <w:uiPriority w:val="99"/>
    <w:unhideWhenUsed/>
    <w:rsid w:val="00E30B7D"/>
    <w:rPr>
      <w:color w:val="0000FF"/>
      <w:u w:val="single"/>
    </w:rPr>
  </w:style>
  <w:style w:type="character" w:styleId="a6">
    <w:name w:val="Emphasis"/>
    <w:basedOn w:val="a0"/>
    <w:uiPriority w:val="20"/>
    <w:qFormat/>
    <w:rsid w:val="00E30B7D"/>
    <w:rPr>
      <w:i/>
      <w:iCs/>
    </w:rPr>
  </w:style>
  <w:style w:type="table" w:styleId="a7">
    <w:name w:val="Table Grid"/>
    <w:basedOn w:val="a1"/>
    <w:uiPriority w:val="39"/>
    <w:rsid w:val="00E3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A9420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9420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9420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942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942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9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mykova_sv@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edu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open.spb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467-A26D-47D6-B19D-F55F08A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Kalmykova</dc:creator>
  <cp:keywords/>
  <dc:description/>
  <cp:lastModifiedBy>Васильев Виталий</cp:lastModifiedBy>
  <cp:revision>2</cp:revision>
  <dcterms:created xsi:type="dcterms:W3CDTF">2016-05-16T10:38:00Z</dcterms:created>
  <dcterms:modified xsi:type="dcterms:W3CDTF">2016-05-16T10:38:00Z</dcterms:modified>
</cp:coreProperties>
</file>