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D2FF5" w14:textId="77777777" w:rsidR="007B5E16" w:rsidRPr="00214616" w:rsidRDefault="00214616" w:rsidP="00214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16">
        <w:rPr>
          <w:rFonts w:ascii="Times New Roman" w:hAnsi="Times New Roman" w:cs="Times New Roman"/>
          <w:b/>
          <w:sz w:val="28"/>
          <w:szCs w:val="28"/>
        </w:rPr>
        <w:t xml:space="preserve">Перечень онлайн-курсов </w:t>
      </w:r>
      <w:proofErr w:type="spellStart"/>
      <w:r w:rsidRPr="00214616">
        <w:rPr>
          <w:rFonts w:ascii="Times New Roman" w:hAnsi="Times New Roman" w:cs="Times New Roman"/>
          <w:b/>
          <w:sz w:val="28"/>
          <w:szCs w:val="28"/>
        </w:rPr>
        <w:t>СПбПУ</w:t>
      </w:r>
      <w:proofErr w:type="spellEnd"/>
      <w:r w:rsidRPr="00214616">
        <w:rPr>
          <w:rFonts w:ascii="Times New Roman" w:hAnsi="Times New Roman" w:cs="Times New Roman"/>
          <w:b/>
          <w:sz w:val="28"/>
          <w:szCs w:val="28"/>
        </w:rPr>
        <w:t xml:space="preserve"> на 2024/2025 учебный год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2126"/>
        <w:gridCol w:w="4530"/>
        <w:gridCol w:w="1246"/>
      </w:tblGrid>
      <w:tr w:rsidR="00760D30" w:rsidRPr="00760D30" w14:paraId="4479653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C55A9FD" w14:textId="77777777" w:rsidR="00760D30" w:rsidRPr="00760D30" w:rsidRDefault="00760D30" w:rsidP="00760D30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D671C89" w14:textId="77777777" w:rsidR="00760D30" w:rsidRPr="00760D30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E9481" w14:textId="77777777" w:rsidR="00760D30" w:rsidRPr="00760D30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53DF85" w14:textId="77777777" w:rsidR="00760D30" w:rsidRPr="00760D30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курса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DB2D62C" w14:textId="77777777" w:rsidR="00760D30" w:rsidRPr="00760D30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курса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0CF1C32" w14:textId="77777777" w:rsidR="00760D30" w:rsidRPr="00760D30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60D30" w:rsidRPr="00760D30" w14:paraId="1835D807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002C813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664ED9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Additive Technologies in Metallurgy and Mechanical Engineering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BD44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0BC43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E74628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https://openedu.ru/course/spbstu/ADTMME/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1F5A7D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4E852BF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4AD38F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47047C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 Skills of Constructive Communication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7F9A6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524E5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493FD9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https://openedu.ru/course/spbstu/BSCONCOM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C73E36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0FCE17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FBB18D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7B3E2F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BIM: from sketch to digital twin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6094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6F88F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CE65C3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C6BDCA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CEFB922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06344C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B51CA3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Digital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FPGAs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C6F84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309A6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29F777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https://openedu.ru/course/spbstu/DDFPGAS/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AB716B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30" w:rsidRPr="00760D30" w14:paraId="3A87584C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39E25F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524568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Design of bulk nanostructured metal materials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18E13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86040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F566295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 w:eastAsia="ru-RU"/>
              </w:rPr>
            </w:pPr>
            <w:hyperlink r:id="rId5" w:history="1">
              <w:r w:rsidR="00760D30" w:rsidRPr="0030370C">
                <w:rPr>
                  <w:rFonts w:ascii="Calibri" w:eastAsia="Times New Roman" w:hAnsi="Calibri" w:cs="Calibri"/>
                  <w:u w:val="single"/>
                  <w:lang w:val="en-US" w:eastAsia="ru-RU"/>
                </w:rPr>
                <w:t>https://openedu.ru/course/spbstu/DBNMM/</w:t>
              </w:r>
            </w:hyperlink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010AB4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231B21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5533A7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F6E5C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 Architecture (Архитектура предприятия)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A21E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53FC4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E02FE3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https://openedu.ru/course/spbstu/EARCHIT/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3DEB77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B172E51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788FB7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D249E8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Financial Investment and Risk Management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E3BDF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FBD42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7057AD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https://openedu.ru/course/spbstu/FINIRMAN/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8471C5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8D2EC1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358A4C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B7425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to make your professional career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8AC5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7964C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71CA70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https://openedu.ru/course/spbstu/PROFCAR/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13F6A0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4E85C0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EB77FD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0AFA33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Introduction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Biomedical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Engineering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15152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D8438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FA3F9F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https://openedu.ru/course/spbstu/BIOENG/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0B8999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1A937CF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11EE77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9A263D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molecular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DC53D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89565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FC13AE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https://openedu.ru/course/spbstu/MOLBIO/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2FD120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0F6534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3CEF2E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549D87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Phase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transformations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1544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0BBB0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811F5A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https://openedu.ru/course/spbstu/PHTRANS/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409A47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B5020D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4E6792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8C1BDC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Renewable Energy: Resources and Technologies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97C2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3C418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4AB9B3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https://openedu.ru/course/spbstu/RENERGY/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66E2A0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EF0A07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C08DC6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FD394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 Management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8A75E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D9684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882F57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https://openedu.ru/course/spbstu/SALESMAN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31099F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10A677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04873A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689D51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 Materials: Microscale and Macroscale Approaches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FA94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CD897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F1F8C6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https://openedu.ru/course/spbstu/SMARTMAT/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85ADE2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FB547F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73061D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626BA5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Start speaking Russian: A2+. 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2+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C6924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E5F03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23CC8E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https://openedu.ru/course/spbstu/STSPRUS/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0F3B00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5C208D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896FB3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3304C1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 of modern composite materials with carbon fillers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2EEE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F4261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B669BE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https://openedu.ru/course/spbstu/MOCOMAT/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A7781F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D6749F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FDB1D9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40A133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 2.0 программирование на языке Python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1545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5D827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1640366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6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https://openedu.ru/course/spbstu/WEBPYT/</w:t>
              </w:r>
            </w:hyperlink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E341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7AEC44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E8D9EB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A0F84D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Development with Java Spring Framework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8E1B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A7CB4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A2E133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https://openedu.ru/course/spbstu/WEBDEVEL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4A34C3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F6188A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6AC8E6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4E0624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технологии (3D-печать). Вводный курс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8367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BE048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8C0FA66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7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https://openedu.ru/course/spbstu/ADTECH/</w:t>
              </w:r>
            </w:hyperlink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E52F3D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5A21E0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BC51B3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3B1893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Анонимизация данных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EA99A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14F01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14A543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https://openedu.ru/course/spbstu/DATANON/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B8E1AA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05F0AB3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76637A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771BDF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Астрофизика: от звезд до границ Вселенной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24ED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E7E70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F96A54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https://openedu.ru/course/spbstu/ASTROST/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14E5A7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E56FC4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CE55B1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E4295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энергетика. Введение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3D4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DEBF9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868908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https://openedu.ru/course/spbstu/NUCPOW/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E7D0C8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54C192EB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A17EF3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34164F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CAB92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2E2F8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0E28C3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https://openedu.ru/course/spbstu/LEANPROD/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E29CD9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4862CEC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12E128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89474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0CCF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439C3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4CC88D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https://openedu.ru/course/spbstu/BIOMECH/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5AAE6B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7A7B584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1A48F2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11393B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7C70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3C0E4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8FC510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https://openedu.ru/course/spbstu/BIOETHICS/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2BD127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CF434F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8F6298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6A31CF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9C220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D233A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514175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https://openedu.ru/course/spbstu/ACCOUNT/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ED0024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4BEF6A7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F9F982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89DF10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Python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39A7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B99EA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809055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https://openedu.ru/course/spbstu/INTPYT/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D1F118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63BA13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AD4209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6F2EDA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машинное обучение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45E0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E9546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058671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https://openedu.ru/course/spbstu/MASHLEARN/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A77852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E6E5DB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8A4FE2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CB7982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тестирование программного обеспечения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54020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DEB0C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131251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https://openedu.ru/course/spbstu/SOFTTEST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569299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4A88D91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B0D8AE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19752F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Векторная графика. Adobe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7398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46E1C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050AB8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https://openedu.ru/course/spbstu/AILLUSTR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1D0DC8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6D66D4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14BD6C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57C829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математика. 1 семестр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AAA7F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FA385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74F853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https://openedu.ru/course/spbstu/HIMAT/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0B6909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1BFE272C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B2B87C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004933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математика. 2 семестр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182F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5A4EF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2934E2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https://openedu.ru/course/spbstu/HIMAT2/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82985C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61BD7A6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031817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640EB8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(Документационное обеспечение)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87B7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C4D81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9A2877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https://openedu.ru/course/spbstu/CLEWO/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B33EAA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1BF74F7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D0C92A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662056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51A6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81C14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8E1541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https://openedu.ru/course/spbstu/COMPGR/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7636A7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5E9FE15C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9B0369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82BE93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социальной работе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9EEE9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33402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4315F0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https://openedu.ru/course/spbstu/ITSW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5176C3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18DB752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6955CA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B10C23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коммуникации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7BDB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366B2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DBA78A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https://openedu.ru/course/spbstu/FLPC/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5B4BB9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7AC538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4BE9D6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FAA5A3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природоохранной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4580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C2198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459213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https://openedu.ru/course/spbstu/ITEA/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A5CDD8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948794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90C10D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EEF02E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на транспорте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F99A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C79DE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F024E4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https://openedu.ru/course/spbstu/ITT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682216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1AF3767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C61AB9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A00203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E1852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BCE29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04E472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https://openedu.ru/course/spbstu/HISPADM/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60D654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0DFFC7F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915728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6D6713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науки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C2273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6759D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1EDBC4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https://openedu.ru/course/spbstu/SCIHM/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85C0A3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AAEC5DB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8A6A06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B6545B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технической реальности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F9E2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D3D60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1C68E6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https://openedu.ru/course/spbstu/HPTR/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952DB2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6EDEA11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DE9361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6CD719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B882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F2C88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604FCF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https://openedu.ru/course/spbstu/HISTIZO/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869D35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C28A82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DD7481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6F6B9D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Часть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4401D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083AE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4C86BA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https://openedu.ru/course/spbstu/RUSHIS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7D61D2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496A0F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EC78AE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827A1E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Киберфизические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системы: теория и приложения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7AA4F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1731E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BE16DB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https://openedu.ru/course/spbstu/CPS/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23ACB5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5EA1004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1AAFD7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7CA021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системы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BDFF2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F13AE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B6D864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https://openedu.ru/course/spbstu/COGCS/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3C66F1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6DF80B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1956B3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C3F876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функциональных материалов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B6E5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05B2B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8A6C51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https://openedu.ru/course/spbstu/SIMFUNMAT/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0E4DC2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F3FC2E2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375ABD0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F13BF9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инжиниринг в цифровом проектировании и производстве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9E73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17D6E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59C8FB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https://openedu.ru/course/spbstu/CEDDM/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24369D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BBE1A4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C241C0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05561F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9CE82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83C1D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5B0377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https://openedu.ru/course/spbstu/CONCMOD/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4D7CE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0D28E4D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703575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63A388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"петли качества"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97C5B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8A126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2F076A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https://openedu.ru/course/spbstu/QUALOOP/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E047C7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C58307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4DFB15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4A3615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DB62A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63DAF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AD4D23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https://openedu.ru/course/spbstu/CIS/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19215B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3AEC917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E47883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9426B8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4962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A21EA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87ED28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https://openedu.ru/course/spbstu/CULTUR/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45E263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E583E4B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094CC9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77947E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Лингвометодические ресурсы НКРЯ в практике РКИ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C7046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0023A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864A7C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https://openedu.ru/course/spbstu/LINGMETH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884EBD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7A77F3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A5A9D0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14646C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16B74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812CD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0A1904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https://openedu.ru/course/spbstu/ALGGEO/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129477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E9974D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FC92D4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3DB398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теория аргументации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B2BE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0F8B9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06BF24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https://openedu.ru/course/spbstu/LTARG/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83B863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722EF95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024ACD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A08295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7027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956AF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C363FC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https://openedu.ru/course/spbstu/LOGIST/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838B2C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D30" w:rsidRPr="00760D30" w14:paraId="58987D6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F21882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47032E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E9F3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0FCBA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5041C4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https://openedu.ru/course/spbstu/MARKET/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9BED25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0BA3180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D0F561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066BEB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логика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F772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7BED7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B52AB1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https://openedu.ru/course/spbstu/MATLOG/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D7A65D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1E2D6361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ADD42F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55F050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физика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519F3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55AC2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0B9AC8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https://openedu.ru/course/spbstu/MATHPH/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E1CB3E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3649C62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E4A534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468EEB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в экономике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9A668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5C1B8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699567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https://openedu.ru/course/spbstu/BUSMAT/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396410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235E5D2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743450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ABC9B6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управления перевозками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A2812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42958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6704C3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https://openedu.ru/course/spbstu/MMTM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D29B05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15D61D1F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627BA4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D229A0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7BBCC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0728F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6BA73E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https://openedu.ru/course/spbstu/MANAG/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9FE24C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7CC0B3C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227E98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036D3E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вычислительной математики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B57E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17E16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E2E236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https://openedu.ru/course/spbstu/NUMMETH/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B0FEB4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39C6DFA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7BD44E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3098F4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в менеджменте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C9D76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5970F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450CAA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https://openedu.ru/course/spbstu/RESMETMAN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A7BC87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BB446B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D7F537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8B142B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макроэкономической динамики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58209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E74C1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25E3B1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https://openedu.ru/course/spbstu/MACROECON/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40E829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70A252E4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0E09203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F249F2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методы контроля безопасности продовольственного сырья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F9E96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7C705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0EE4B2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https://openedu.ru/course/spbstu/MBIOSAF/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0C56AE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B031FE2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E52D92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B61B5C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гастрономия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6D8B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34235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93DACE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https://openedu.ru/course/spbstu/MOLGASTR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E1F1F5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CD22FC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1EAE69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B9BE46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Молекулярно-клеточные механизмы нарушения гемостаза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95FED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5E332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FDD501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https://openedu.ru/course/spbstu/MEHEM/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8562B9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D191D3C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67F672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0A5A4D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Молекулярно-клеточные механизмы физиологии гемостаза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B21CE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0CB93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42A5C4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https://openedu.ru/course/spbstu/MEHEM1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8220B5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6DBD14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783558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475B20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личной эффективности (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SoftSkills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B8C0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7818C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75B462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https://openedu.ru/course/spbstu/SSKILLS/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39F71C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3AB8EB1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9F96F2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12A38D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и диагностика горного электрооборудования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415E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5931C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2D7B0F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https://openedu.ru/course/spbstu/RELDIAGMEE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7AC5EA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F2908A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320905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34DA35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данных и аналитика больших объемов данных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0C6C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56AFB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79FB6C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https://openedu.ru/course/spbstu/BIGDATA/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533CC1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736AEA8C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43E1CB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DE0E38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сейсмических сигналов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85E20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3DDA0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DE2E99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https://openedu.ru/course/spbstu/SEISIGPRO/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527D03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0E27BDF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67B4FBA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52682F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связи. Вероятностные модели сигналов и систем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A328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F0B90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8F85CC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https://openedu.ru/course/spbstu/GTCOM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B0B059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1A69C9ED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3BB70A5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8141D2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технология и проектирование предприятий торговли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EEC1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A4B5B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CDC8C5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https://openedu.ru/course/spbstu/TRADORG/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3FFE10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50A93F9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7745BE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5F62F0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76899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89374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11B6FD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https://openedu.ru/course/spbstu/FINFSEC/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9DB15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5801D18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7F8FCF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60D4E4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культуры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186C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1CAA7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9C4117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https://openedu.ru/course/spbstu/BIC/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1DEB63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885481F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8CFBE3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4C1788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лазерных технологий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3AD65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3DEA5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354464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https://openedu.ru/course/spbstu/LASTECH/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317F10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B030392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C2C8CC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4226F8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нейроинформатики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машинного обучения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1CC2A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64D7F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1BCE66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https://openedu.ru/course/spbstu/NEUROINF/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6E003E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AA9D47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DACD08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9C8B8B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нефтегазового дела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4018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9A795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02E09B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https://openedu.ru/course/spbstu/BASOIL/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138C9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C5E452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047AB4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881729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1506F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B9B10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CC8942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https://openedu.ru/course/spbstu/OPD/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5E8BB1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CAE21A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7900DA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C67F4A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расчета строит конструкций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1FE7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2CEE6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0C3D6E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https://openedu.ru/course/spbstu/BASBUILD/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417B60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2A5BC62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F4DBC9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449AEA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машиностроения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EDBF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08962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67420D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https://openedu.ru/course/spbstu/TMASH/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01CC26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1132592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DCCEDD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9CCB1E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тренировочного процесса киберспортсменов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3087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F7E97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FC42AD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https://openedu.ru/course/spbstu/CYBERS/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3AD0F5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4F2C3F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392A06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B217A7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дизайн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3432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13090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24F1D2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https://openedu.ru/course/spbstu/EDUDES/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01F1EF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10F4ACD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055A2D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054FB7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 биологически активные добавки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F79D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3125B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D80885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https://openedu.ru/course/spbstu/BIOFOOD/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6FB478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F80B9A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596711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77C7A4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композиционные материалы (ИППТ)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6C059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1EEE6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1ACFE5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https://openedu.ru/course/spbstu/POLYCMAT/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4A66BC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D4B703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85E529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5945E4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со специальными свойствами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18C5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A157B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0AFFD1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https://openedu.ru/course/spbstu/POLYMSP/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A8C8EB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D5D903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21C221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C54330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прогнозной аналитики в металлургии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36849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8A324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BB6E2D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https://openedu.ru/course/spbstu/PANMET/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22A572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D21E65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9715D4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D1520F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и алгоритмизация на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9ECDA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44F17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8F01BA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https://openedu.ru/course/spbstu/PAJS/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E60A83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4FDC28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88ED02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9D450B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менеджмент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87F0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9EED0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0F77D6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https://openedu.ru/course/spbstu/INDMNG/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191E4A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D30" w:rsidRPr="00760D30" w14:paraId="260BC3DB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61C443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571D6B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5D63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3798E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CF1B41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https://openedu.ru/course/spbstu/PSYHOL/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F972FA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11EA9F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C65662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90CA57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графика. Adobe Photoshop CC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354C2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B85B2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38DA3D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https://openedu.ru/course/spbstu/RASTGRAPH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BD40DB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6870DB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06BB1C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E8F6CC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D714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FE855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74EDD7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https://openedu.ru/course/spbstu/RLCS/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793A75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7D190DE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56261B4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EF0EE3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 частично механизированная сварка (наплавка)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FD77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A23D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AAD8B4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https://openedu.ru/course/spbstu/WELDMM/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EC5080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2690C79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DAF617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C3A599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промышленная электроника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8B9D0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1488C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6CF6B8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https://openedu.ru/course/spbstu/MODIEL/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E5D910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CCF339A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1B45480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BE9883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тепловизионная диагностика объектов капитального строительства и инженерных систем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1B84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C9C40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A727D3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https://openedu.ru/course/spbstu/THIMDIAG/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53A68B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6AFED9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3FB8AF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40EEE6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стратегический анализ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DD135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3B478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C348B0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https://openedu.ru/course/spbstu/MSTRAN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6C60B6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6C7A2E4F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663ABA2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60382F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Сотрудничество: деловая компетенция современного профессионала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51F8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57E63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F28D52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https://openedu.ru/course/spbstu/COLLAB/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C852F7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30" w:rsidRPr="00760D30" w14:paraId="68F2205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64F7D3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28486C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изоляция и здоровье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3305D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73CD8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EA0149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https://openedu.ru/course/spbstu/SISHE/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E421A2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30" w:rsidRPr="00760D30" w14:paraId="23E9A65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BCF58B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C8C07C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 1 семестр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425B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F7494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7C1F47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https://openedu.ru/course/spbstu/TMECH/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6CB64D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004A9374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59F1D9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43EF65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 2 семестр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7DEC5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E13D1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EF199F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https://openedu.ru/course/spbstu/TMECH2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5AD315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6772F25D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807692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F592CB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148DB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8E8D2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DC94CC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https://openedu.ru/course/spbstu/THEGOV/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E928E8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47E589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FC8B66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20A2E0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решения изобретательских задач (ТРИЗ)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4037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55553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CB374F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https://openedu.ru/course/spbstu/TIPSOL/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B9B6BA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659C834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E1947D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AE5B25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транспортных систем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66B2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7A551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01F58F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https://openedu.ru/course/spbstu/TTS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DA45D4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34AE882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06523F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322A20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упругости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AE25A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E76C5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233E29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https://openedu.ru/course/spbstu/TELAST/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B89131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F0F6DB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6AA842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69DB92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писательство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D4918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DF3D1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33831F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https://openedu.ru/course/spbstu/TECHWR/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DE0AB1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9838FD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DF0C45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8A94D0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моделирования. BIM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C859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9EDF4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CE8A1A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https://openedu.ru/course/spbstu/TIMBIM/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38F3F7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764AF19C" w14:textId="77777777" w:rsidTr="00760D30">
        <w:trPr>
          <w:trHeight w:val="936"/>
        </w:trPr>
        <w:tc>
          <w:tcPr>
            <w:tcW w:w="704" w:type="dxa"/>
            <w:shd w:val="clear" w:color="auto" w:fill="auto"/>
            <w:noWrap/>
            <w:vAlign w:val="bottom"/>
          </w:tcPr>
          <w:p w14:paraId="2732785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63F426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моделирования: управление требованиями и проверка качества информационной модели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E4188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8CDC9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6F74A85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8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https://openedu.ru/course/spbstu/TIM/</w:t>
              </w:r>
            </w:hyperlink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7F2BD0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0F9FF8B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423EAB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0F0C18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Фабрик Будущего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E323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19225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F479D4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https://openedu.ru/course/spbstu/FUTFACT/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9698AA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2EE7943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31CD322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80A57B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построения индивидуальной траектории профессиональной карьеры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3D4E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9AADE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50F566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https://openedu.ru/course/spbstu/CAREER/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872B09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C73055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1AECD5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A085FD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Техологии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промышленности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50AD4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13E97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EF032F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https://openedu.ru/course/spbstu/DIGTECH/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FDF815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E29075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3A0765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DE8564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данными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37D0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2019B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F8810D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https://openedu.ru/course/spbstu/DATAM/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1FC111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261D3FD7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70B2F8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32A49B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AFA3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3E499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19989B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https://openedu.ru/course/spbstu/HRM/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A43CD0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7D03BDB0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B26DAB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CA1A6D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8AC32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6D6D5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F09331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https://openedu.ru/course/spbstu/MANECON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EFAF7D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0F8D401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390F21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AA323A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транспортных систем городов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BC7B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4874B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4B373A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https://openedu.ru/course/spbstu/SDUTS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368338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48A63E2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8E0BD3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0C7174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Фальсификация и безопасность товаров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D40EA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41ED3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63514D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https://openedu.ru/course/spbstu/FSPROD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D6D641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C0F693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CAADF3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2422FA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AD80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ADA35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E60EA1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https://openedu.ru/course/spbstu/FACIL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70092D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D14B038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1644A55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288018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основы создания новых материалов и технологий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05D3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F5869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4380BE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https://openedu.ru/course/spbstu/PCBCNMT/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52D11E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3184955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DB9445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7806C8A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D0D24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20006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8BD419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https://openedu.ru/course/spbstu/PHYSCUL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F894E1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DB5A19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66279D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AE9B06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25F0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A54F8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FEA18FD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https://openedu.ru/course/spbstu/PHYLOS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2CD6C0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087FA53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C04999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784DBC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учет и налоговое планирование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FEB1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1B632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6B7515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https://openedu.ru/course/spbstu/FATP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1B85AC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1E8B6C3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3F2F54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AB919C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моделирования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1FF2B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AE37A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449918B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https://openedu.ru/course/spbstu/FOMO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0552C2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5954FF1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5C385F2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8F67A7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41F9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FD865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1180D0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https://openedu.ru/course/spbstu/DIGLIT/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2B79ED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06D01FA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CCAC13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962493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0C49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A197A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64415F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https://openedu.ru/course/spbstu/DIGCULT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D0ABFC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7ED24F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0F199E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FA9203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энергетика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45786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29F25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0E43FB4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https://openedu.ru/course/spbstu/DIGENER/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10AD72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5083A04B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FB03F9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783991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производство и проектная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49AA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FF268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8760C0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https://openedu.ru/course/spbstu/DIGPROD/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3B7E2C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0FF7CE0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64A9395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4B0954C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маркетинг и социальные сети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673D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97E51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83D5EB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https://openedu.ru/course/spbstu/DIGMARK/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567F39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44FD552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0A7BFE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2E79E73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двойники изделий (ИППТ)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740A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69330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AD8130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https://openedu.ru/course/spbstu/DIGTWIN/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E5F9C5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1F5D9996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45B87EB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1E1887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устройства и микропроцессоры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3C5B1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7EC3B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C26245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https://openedu.ru/course/spbstu/CUMICR/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E4CB23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728F25EC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64D9CC6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283A57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устройства и микропроцессоры. Часть 2. </w:t>
            </w: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Комбинационные и последовательные устройства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6FD7D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B743F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1B843A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https://openedu.ru/course/spbstu/CUMICR2/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50882C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0D5CDD2F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78AED00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570BD1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вожатского мастерства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22B7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1B2CF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A99797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https://openedu.ru/course/spbstu/SCM/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CD5B3B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EEFBF7E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E9E1C2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52AAFA5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52538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5AB11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3498E4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https://openedu.ru/course/spbstu/ECOLOGY/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7E45DD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DA15908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3E9210D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049C568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AF634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7FD75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675ABF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https://openedu.ru/course/spbstu/ECOHUM/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B5381A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65D9D5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1E1435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9E0A29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Эконометрика: продвинутый уровень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C95F3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57410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5765DD3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https://openedu.ru/course/spbstu/EMETRICS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9E3771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13E463D5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70697ADA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99AE72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предприятия. Часть 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A24A4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08B62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841A62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https://openedu.ru/course/spbstu/ECOMAN1/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98FFCD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5110C22C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3BD6A90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351FA32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предприятия. Часть 2. Налогообложение юридических лиц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C1C8D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4274C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228721F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https://openedu.ru/course/spbstu/ECOMAN2/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52E6CC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28105C81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0AF5F9B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978976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предприятия. Часть 3. Управленческий учет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55025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46A43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7B175E3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https://openedu.ru/course/spbstu/ECOMAN3/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A86950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7C60A8D9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16B9795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6471969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 и социально-трудовые отношения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BD6D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5E76E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6603A885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https://openedu.ru/course/spbstu/ECOLAB/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564F03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4BB7A1B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233A8D7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1852A33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D492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FC4FE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1A916E7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https://openedu.ru/course/spbstu/ECONCULT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58478B4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C60B463" w14:textId="77777777" w:rsidTr="00760D30">
        <w:trPr>
          <w:trHeight w:val="312"/>
        </w:trPr>
        <w:tc>
          <w:tcPr>
            <w:tcW w:w="704" w:type="dxa"/>
            <w:shd w:val="clear" w:color="auto" w:fill="auto"/>
            <w:noWrap/>
            <w:vAlign w:val="bottom"/>
          </w:tcPr>
          <w:p w14:paraId="5EC3279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14:paraId="7FD3BF3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в биомедицине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AE97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BB16E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noWrap/>
            <w:vAlign w:val="bottom"/>
            <w:hideMark/>
          </w:tcPr>
          <w:p w14:paraId="376B71D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https://openedu.ru/course/spbstu/EXPMED/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FFA321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A25F3AF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14F5028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6D956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08A2E0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5D2FC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0CFF05A5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9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https://lms.spbstu.ru/course/view.php?id=16408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E88335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8E273A4" w14:textId="77777777" w:rsidTr="00760D30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5D025611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ACADA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 (для технических направлений, 1 семестр)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8FCE72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EFA3E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736FF9D5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0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https://lms.spbstu.ru/course/view.php?id=16391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9D0589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7B8E2DC3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627B208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89D00D1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3516DD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Лекториум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BAD3F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07623646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1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https://www.lektorium.tv/engineering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DC8CDD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1E25611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187E7E9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7CA235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базовый курс (1 семестр)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BAAC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94A2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233D8AF2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2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https://dl-hum.spbstu.ru/course/view.php?id=9770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B0820E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79FBFF8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730CAD74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8672ED4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базовый курс (2 семестр)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7C663D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6B093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94DD275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3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https://dl-hum.spbstu.ru/course/view.php?id=9077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98FAAF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3872F980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369463F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5CAB5A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 базовый курс (3 семестр)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A845E5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8E6E3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1927BA02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4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https://dl-hum.spbstu.ru/course/view.php?id=9075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41799C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2F3AAA9A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2DDA82A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2D35B1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5A8F6B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3CE4B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D1E5F00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5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https://lms.spbstu.ru/course/view.php?id=17607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12F50C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58DDE12" w14:textId="77777777" w:rsidTr="00760D30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8AF9448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D8932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 технологии поиска информации (бакалавры)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228E4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3797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7ACE7144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6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https://lms.spbstu.ru/course/view.php?id=17094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CDC2BE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3A69B0C7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2E8D0A2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CAEA5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антропология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8D98B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29C29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1E1BB1BE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7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https://dl-hum.spbstu.ru/course/view.php?id=9065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77E7C0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783C0EB7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3AF82A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3441F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форсайт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D49AB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41536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2294ADE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8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https://lms.spbstu.ru/course/view.php?id=16407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452A062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0D30" w:rsidRPr="00760D30" w14:paraId="43590C9C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330D73E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24FEE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529E8E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999CD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0234D5C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19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https://opd.spbstu.ru/course/view.php?id=3288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55B870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3A1989C7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4A45A56C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CE7F786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FC0F9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6ADC8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39A4F14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0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https://lms.spbstu.ru/course/view.php?id=16392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11D882A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9501E4E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0C75EDB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B8E969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38D40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BE9B6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175C9F61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1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https://lms.spbstu.ru/course/view.php?id=16393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75B015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5AE46CCE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71A78826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1F16A3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B4365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96951C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1E3084C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2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https://lms.spbstu.ru/course/view.php?id=16394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DC21D2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4B72014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82EF14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EC085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08C49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6C11D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2CF5CF68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3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https://dl-imet.spbstu.ru/course/view.php?id=11846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D22A23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1A989201" w14:textId="77777777" w:rsidTr="00760D30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60568D5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78EF8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поиска и продвижения результатов научного исследования (аспирантура)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8B408E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3847F3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82D103E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4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https://lms.spbstu.ru/course/view.php?id=17093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3D4ED19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0148D89A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6A25F37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CFB45B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AF9ED4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6D212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7F9EA657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5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https://dl-imet.spbstu.ru/course/view.php?id=11847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460667F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8FFFA5C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62AA43D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F97C47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2187A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5F20E2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5F7D75E9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6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https://dl-imet.spbstu.ru/course/view.php?id=11848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B21567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6A8EDE93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F348C7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FE74F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DB2F74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B866A8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1471BFD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7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https://dl-imet.spbstu.ru/course/view.php?id=11849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60099465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D30" w:rsidRPr="00760D30" w14:paraId="47EA1EEE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5FD9F39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D1FDCF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02DF91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4790C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2589C044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8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https://lms.spbstu.ru/course/view.php?id=15513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0A1BD5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D30" w:rsidRPr="00760D30" w14:paraId="62B24534" w14:textId="77777777" w:rsidTr="00760D30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7BB1664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FACA4A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(информационные) ресурсы в научном исследовании (магистратура)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34863B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0E8C27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023A4C9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29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https://lms.spbstu.ru/course/view.php?id=17092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32758D16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4505838C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6C15CF47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BDCC8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теория: Макроэкономика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5B587D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5E954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79913415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30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https://dl-imet.spbstu.ru/course/view.php?id=11850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5287F66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37E25552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7F94646D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ADDB03E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теория: Микроэкономика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BF2419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D8AA6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030CEFCF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31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https://dl-imet.spbstu.ru/course/view.php?id=11851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22587DE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D30" w:rsidRPr="00760D30" w14:paraId="483C24EA" w14:textId="77777777" w:rsidTr="00760D30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0EFEBD5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F36F0F8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делового общения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C7227A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827321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6287A230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32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https://dl-hum.spbstu.ru/course/view.php?id=9068</w:t>
              </w:r>
            </w:hyperlink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865E62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D30" w:rsidRPr="00760D30" w14:paraId="229DA3A7" w14:textId="77777777" w:rsidTr="00760D30">
        <w:trPr>
          <w:trHeight w:val="576"/>
        </w:trPr>
        <w:tc>
          <w:tcPr>
            <w:tcW w:w="704" w:type="dxa"/>
            <w:shd w:val="clear" w:color="auto" w:fill="auto"/>
            <w:noWrap/>
            <w:vAlign w:val="bottom"/>
          </w:tcPr>
          <w:p w14:paraId="4660F34F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062F06C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Sales Management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AE2717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Xuetangx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1E7E9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3EEC1E08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 w:eastAsia="ru-RU"/>
              </w:rPr>
            </w:pPr>
            <w:r w:rsidRPr="0030370C">
              <w:fldChar w:fldCharType="begin"/>
            </w:r>
            <w:r w:rsidRPr="0030370C">
              <w:rPr>
                <w:lang w:val="en-US"/>
              </w:rPr>
              <w:instrText>HYPERLINK "https://www.xuetangx.com/course/spbstu120210%2009493/16642738?channel=i.area.manual_search"</w:instrText>
            </w:r>
            <w:r w:rsidRPr="0030370C">
              <w:fldChar w:fldCharType="separate"/>
            </w:r>
            <w:r w:rsidR="00760D30" w:rsidRPr="0030370C">
              <w:rPr>
                <w:rFonts w:ascii="Calibri" w:eastAsia="Times New Roman" w:hAnsi="Calibri" w:cs="Calibri"/>
                <w:u w:val="single"/>
                <w:lang w:val="en-US" w:eastAsia="ru-RU"/>
              </w:rPr>
              <w:t>https://www.xuetangx.com/course/spbstu120210 09493/16642738?channel=</w:t>
            </w:r>
            <w:proofErr w:type="spellStart"/>
            <w:r w:rsidR="00760D30" w:rsidRPr="0030370C">
              <w:rPr>
                <w:rFonts w:ascii="Calibri" w:eastAsia="Times New Roman" w:hAnsi="Calibri" w:cs="Calibri"/>
                <w:u w:val="single"/>
                <w:lang w:val="en-US" w:eastAsia="ru-RU"/>
              </w:rPr>
              <w:t>i.area.manual_search</w:t>
            </w:r>
            <w:proofErr w:type="spellEnd"/>
            <w:r w:rsidRPr="0030370C">
              <w:rPr>
                <w:rFonts w:ascii="Calibri" w:eastAsia="Times New Roman" w:hAnsi="Calibri" w:cs="Calibri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3490050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A012002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149C060E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0A0FD09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 Architecture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1813B7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Xuetangx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B93E5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0E98F742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https://www.xuetangx.com/course/spbstu12021009495/16642739?channel=i.area.manual_search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D52512E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6C8B3CD0" w14:textId="77777777" w:rsidTr="00760D30">
        <w:trPr>
          <w:trHeight w:val="576"/>
        </w:trPr>
        <w:tc>
          <w:tcPr>
            <w:tcW w:w="704" w:type="dxa"/>
            <w:shd w:val="clear" w:color="auto" w:fill="auto"/>
            <w:noWrap/>
            <w:vAlign w:val="bottom"/>
          </w:tcPr>
          <w:p w14:paraId="1835E5D0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6BE246B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Technology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Leadership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Entrepreneurship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87FE21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2D08FD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05BE92F4" w14:textId="77777777" w:rsidR="00760D30" w:rsidRPr="0030370C" w:rsidRDefault="00000000" w:rsidP="0030370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33" w:history="1">
              <w:r w:rsidR="00760D30" w:rsidRPr="0030370C">
                <w:rPr>
                  <w:rFonts w:ascii="Calibri" w:eastAsia="Times New Roman" w:hAnsi="Calibri" w:cs="Calibri"/>
                  <w:u w:val="single"/>
                  <w:lang w:eastAsia="ru-RU"/>
                </w:rPr>
                <w:t>https://www.xuetangx.com/course/spbstu12021009494?channel=i.area.manual_search</w:t>
              </w:r>
            </w:hyperlink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B18413A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0D30" w:rsidRPr="00760D30" w14:paraId="7316FD2B" w14:textId="77777777" w:rsidTr="00760D30">
        <w:trPr>
          <w:trHeight w:val="624"/>
        </w:trPr>
        <w:tc>
          <w:tcPr>
            <w:tcW w:w="704" w:type="dxa"/>
            <w:shd w:val="clear" w:color="auto" w:fill="auto"/>
            <w:noWrap/>
            <w:vAlign w:val="bottom"/>
          </w:tcPr>
          <w:p w14:paraId="34A8E363" w14:textId="77777777" w:rsidR="00760D30" w:rsidRPr="0030370C" w:rsidRDefault="00760D30" w:rsidP="0030370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E280F2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культура/ </w:t>
            </w:r>
            <w:proofErr w:type="spellStart"/>
            <w:r w:rsidRPr="0030370C">
              <w:rPr>
                <w:rFonts w:ascii="MS Gothic" w:eastAsia="MS Gothic" w:hAnsi="MS Gothic" w:cs="MS Gothic"/>
                <w:sz w:val="24"/>
                <w:szCs w:val="24"/>
                <w:lang w:eastAsia="ru-RU"/>
              </w:rPr>
              <w:t>体育文化概</w:t>
            </w:r>
            <w:r w:rsidRPr="0030370C">
              <w:rPr>
                <w:rFonts w:ascii="SimSun" w:eastAsia="SimSun" w:hAnsi="SimSun" w:cs="SimSun"/>
                <w:sz w:val="24"/>
                <w:szCs w:val="24"/>
                <w:lang w:eastAsia="ru-RU"/>
              </w:rPr>
              <w:t>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D9275F" w14:textId="77777777" w:rsidR="00760D30" w:rsidRPr="0030370C" w:rsidRDefault="00760D30" w:rsidP="0076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Xuetangx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C8652B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4530" w:type="dxa"/>
            <w:shd w:val="clear" w:color="auto" w:fill="auto"/>
            <w:vAlign w:val="center"/>
            <w:hideMark/>
          </w:tcPr>
          <w:p w14:paraId="4CDDEDA0" w14:textId="77777777" w:rsidR="00760D30" w:rsidRPr="0030370C" w:rsidRDefault="00760D30" w:rsidP="00303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https://www.xuetangx.com/course/spbstu04021009496/19410511?channel=i.area.university_courselist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78F1E624" w14:textId="77777777" w:rsidR="00760D30" w:rsidRPr="0030370C" w:rsidRDefault="00760D30" w:rsidP="007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3FB51D5" w14:textId="77777777" w:rsidR="00760D30" w:rsidRDefault="00760D3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418"/>
        <w:gridCol w:w="6910"/>
      </w:tblGrid>
      <w:tr w:rsidR="004F33CC" w14:paraId="6B0AC644" w14:textId="77777777" w:rsidTr="004F33CC">
        <w:tc>
          <w:tcPr>
            <w:tcW w:w="6232" w:type="dxa"/>
          </w:tcPr>
          <w:p w14:paraId="6B7F31EA" w14:textId="77777777" w:rsidR="004F33CC" w:rsidRPr="004F33CC" w:rsidRDefault="004F33CC" w:rsidP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9AAE089" w14:textId="77777777" w:rsidR="004F33CC" w:rsidRPr="004F33CC" w:rsidRDefault="004F33CC" w:rsidP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74AB6D" w14:textId="77777777" w:rsidR="004F33CC" w:rsidRPr="004F33CC" w:rsidRDefault="004F33CC" w:rsidP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р</w:t>
            </w:r>
            <w:r w:rsidRPr="004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Гращенко Н.Ю.</w:t>
            </w:r>
          </w:p>
        </w:tc>
        <w:tc>
          <w:tcPr>
            <w:tcW w:w="1418" w:type="dxa"/>
          </w:tcPr>
          <w:p w14:paraId="45E175A0" w14:textId="77777777" w:rsidR="004F33CC" w:rsidRPr="004F33CC" w:rsidRDefault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</w:tcPr>
          <w:p w14:paraId="756A4CDE" w14:textId="77777777" w:rsidR="004F33CC" w:rsidRPr="004F33CC" w:rsidRDefault="004F33CC" w:rsidP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0A13E760" w14:textId="77777777" w:rsidR="004F33CC" w:rsidRPr="004F33CC" w:rsidRDefault="004F33CC" w:rsidP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9FF1C4" w14:textId="77777777" w:rsidR="004F33CC" w:rsidRPr="004F33CC" w:rsidRDefault="004F33CC" w:rsidP="004F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ЦОО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Калмыкова С.В.</w:t>
            </w:r>
          </w:p>
        </w:tc>
      </w:tr>
    </w:tbl>
    <w:p w14:paraId="17650548" w14:textId="77777777" w:rsidR="004F33CC" w:rsidRDefault="004F33CC"/>
    <w:p w14:paraId="19886843" w14:textId="77777777" w:rsidR="004F33CC" w:rsidRDefault="004F33CC"/>
    <w:sectPr w:rsidR="004F33CC" w:rsidSect="00106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ECB"/>
    <w:multiLevelType w:val="hybridMultilevel"/>
    <w:tmpl w:val="D9E4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2DD4"/>
    <w:multiLevelType w:val="hybridMultilevel"/>
    <w:tmpl w:val="B5F6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001147">
    <w:abstractNumId w:val="1"/>
  </w:num>
  <w:num w:numId="2" w16cid:durableId="92688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30"/>
    <w:rsid w:val="00106606"/>
    <w:rsid w:val="00214616"/>
    <w:rsid w:val="0030370C"/>
    <w:rsid w:val="004F33CC"/>
    <w:rsid w:val="00760D30"/>
    <w:rsid w:val="007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7A1D"/>
  <w15:chartTrackingRefBased/>
  <w15:docId w15:val="{1F40F555-F288-4AE8-AC5F-A2D465FA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D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60D30"/>
    <w:rPr>
      <w:color w:val="954F72"/>
      <w:u w:val="single"/>
    </w:rPr>
  </w:style>
  <w:style w:type="paragraph" w:customStyle="1" w:styleId="msonormal0">
    <w:name w:val="msonormal"/>
    <w:basedOn w:val="a"/>
    <w:rsid w:val="007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60D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0D30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0D3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60D3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60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0D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0D3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0D30"/>
    <w:pPr>
      <w:ind w:left="720"/>
      <w:contextualSpacing/>
    </w:pPr>
  </w:style>
  <w:style w:type="table" w:styleId="a6">
    <w:name w:val="Table Grid"/>
    <w:basedOn w:val="a1"/>
    <w:uiPriority w:val="39"/>
    <w:rsid w:val="004F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l-hum.spbstu.ru/course/view.php?id=9077" TargetMode="External"/><Relationship Id="rId18" Type="http://schemas.openxmlformats.org/officeDocument/2006/relationships/hyperlink" Target="https://lms.spbstu.ru/course/view.php?id=16407" TargetMode="External"/><Relationship Id="rId26" Type="http://schemas.openxmlformats.org/officeDocument/2006/relationships/hyperlink" Target="https://dl-imet.spbstu.ru/course/view.php?id=118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ms.spbstu.ru/course/view.php?id=1639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penedu.ru/course/spbstu/ADTECH/" TargetMode="External"/><Relationship Id="rId12" Type="http://schemas.openxmlformats.org/officeDocument/2006/relationships/hyperlink" Target="https://dl-hum.spbstu.ru/course/view.php?id=9770" TargetMode="External"/><Relationship Id="rId17" Type="http://schemas.openxmlformats.org/officeDocument/2006/relationships/hyperlink" Target="https://dl-hum.spbstu.ru/course/view.php?id=9065" TargetMode="External"/><Relationship Id="rId25" Type="http://schemas.openxmlformats.org/officeDocument/2006/relationships/hyperlink" Target="https://dl-imet.spbstu.ru/course/view.php?id=11847" TargetMode="External"/><Relationship Id="rId33" Type="http://schemas.openxmlformats.org/officeDocument/2006/relationships/hyperlink" Target="https://www.xuetangx.com/course/spbstu12021009494?channel=i.area.manual_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spbstu.ru/course/view.php?id=17094" TargetMode="External"/><Relationship Id="rId20" Type="http://schemas.openxmlformats.org/officeDocument/2006/relationships/hyperlink" Target="https://lms.spbstu.ru/course/view.php?id=16392" TargetMode="External"/><Relationship Id="rId29" Type="http://schemas.openxmlformats.org/officeDocument/2006/relationships/hyperlink" Target="https://lms.spbstu.ru/course/view.php?id=170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edu.ru/course/spbstu/WEBPYT/" TargetMode="External"/><Relationship Id="rId11" Type="http://schemas.openxmlformats.org/officeDocument/2006/relationships/hyperlink" Target="https://www.lektorium.tv/engineering" TargetMode="External"/><Relationship Id="rId24" Type="http://schemas.openxmlformats.org/officeDocument/2006/relationships/hyperlink" Target="https://lms.spbstu.ru/course/view.php?id=17093" TargetMode="External"/><Relationship Id="rId32" Type="http://schemas.openxmlformats.org/officeDocument/2006/relationships/hyperlink" Target="https://dl-hum.spbstu.ru/course/view.php?id=9068" TargetMode="External"/><Relationship Id="rId5" Type="http://schemas.openxmlformats.org/officeDocument/2006/relationships/hyperlink" Target="https://openedu.ru/course/spbstu/DBNMM/" TargetMode="External"/><Relationship Id="rId15" Type="http://schemas.openxmlformats.org/officeDocument/2006/relationships/hyperlink" Target="https://lms.spbstu.ru/course/view.php?id=17607" TargetMode="External"/><Relationship Id="rId23" Type="http://schemas.openxmlformats.org/officeDocument/2006/relationships/hyperlink" Target="https://dl-imet.spbstu.ru/course/view.php?id=11846" TargetMode="External"/><Relationship Id="rId28" Type="http://schemas.openxmlformats.org/officeDocument/2006/relationships/hyperlink" Target="https://lms.spbstu.ru/course/view.php?id=15513" TargetMode="External"/><Relationship Id="rId10" Type="http://schemas.openxmlformats.org/officeDocument/2006/relationships/hyperlink" Target="https://lms.spbstu.ru/course/view.php?id=16391" TargetMode="External"/><Relationship Id="rId19" Type="http://schemas.openxmlformats.org/officeDocument/2006/relationships/hyperlink" Target="https://opd.spbstu.ru/course/view.php?id=3288" TargetMode="External"/><Relationship Id="rId31" Type="http://schemas.openxmlformats.org/officeDocument/2006/relationships/hyperlink" Target="https://dl-imet.spbstu.ru/course/view.php?id=11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spbstu.ru/course/view.php?id=16408" TargetMode="External"/><Relationship Id="rId14" Type="http://schemas.openxmlformats.org/officeDocument/2006/relationships/hyperlink" Target="https://dl-hum.spbstu.ru/course/view.php?id=9075" TargetMode="External"/><Relationship Id="rId22" Type="http://schemas.openxmlformats.org/officeDocument/2006/relationships/hyperlink" Target="https://lms.spbstu.ru/course/view.php?id=16394" TargetMode="External"/><Relationship Id="rId27" Type="http://schemas.openxmlformats.org/officeDocument/2006/relationships/hyperlink" Target="https://dl-imet.spbstu.ru/course/view.php?id=11849" TargetMode="External"/><Relationship Id="rId30" Type="http://schemas.openxmlformats.org/officeDocument/2006/relationships/hyperlink" Target="https://dl-imet.spbstu.ru/course/view.php?id=1185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openedu.ru/course/spbstu/TI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Kalmykova</dc:creator>
  <cp:keywords/>
  <dc:description/>
  <cp:lastModifiedBy>Супервайзер ИКНиТ</cp:lastModifiedBy>
  <cp:revision>4</cp:revision>
  <dcterms:created xsi:type="dcterms:W3CDTF">2024-04-10T12:41:00Z</dcterms:created>
  <dcterms:modified xsi:type="dcterms:W3CDTF">2024-04-14T10:29:00Z</dcterms:modified>
</cp:coreProperties>
</file>